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579" w:rsidRDefault="00DD2579" w:rsidP="00DD2579">
      <w:pPr>
        <w:ind w:firstLineChars="100" w:firstLine="210"/>
      </w:pPr>
      <w:r>
        <w:rPr>
          <w:rFonts w:hint="eastAsia"/>
        </w:rPr>
        <w:t>看護学教員養成課程</w:t>
      </w:r>
      <w:r>
        <w:rPr>
          <w:rFonts w:hint="eastAsia"/>
        </w:rPr>
        <w:t>は、教育訓練給付制度において厚生労働大臣が指定する一般教育訓練講座です。詳細は、</w:t>
      </w:r>
      <w:hyperlink r:id="rId4" w:history="1">
        <w:r w:rsidRPr="00DD2579">
          <w:rPr>
            <w:rStyle w:val="a3"/>
            <w:rFonts w:hint="eastAsia"/>
          </w:rPr>
          <w:t>中央職業能</w:t>
        </w:r>
        <w:r w:rsidRPr="00DD2579">
          <w:rPr>
            <w:rStyle w:val="a3"/>
            <w:rFonts w:hint="eastAsia"/>
          </w:rPr>
          <w:t>力</w:t>
        </w:r>
        <w:r w:rsidRPr="00DD2579">
          <w:rPr>
            <w:rStyle w:val="a3"/>
            <w:rFonts w:hint="eastAsia"/>
          </w:rPr>
          <w:t>開発協会ホームページ</w:t>
        </w:r>
      </w:hyperlink>
      <w:r>
        <w:rPr>
          <w:rFonts w:hint="eastAsia"/>
        </w:rPr>
        <w:t>をご覧ください。</w:t>
      </w:r>
    </w:p>
    <w:p w:rsidR="00DD2579" w:rsidRDefault="00DD2579" w:rsidP="00DD2579"/>
    <w:p w:rsidR="00DD2579" w:rsidRDefault="00DD2579" w:rsidP="00DD2579">
      <w:r>
        <w:rPr>
          <w:rFonts w:hint="eastAsia"/>
        </w:rPr>
        <w:t>（中央職業能力開発協会は、厚生労働省の委託を受けて、教育訓練給付制度について各種の書類受付や情報提供等を行っています）</w:t>
      </w:r>
    </w:p>
    <w:p w:rsidR="00DD2579" w:rsidRDefault="00DD2579" w:rsidP="00DD2579"/>
    <w:p w:rsidR="00DD2579" w:rsidRDefault="00DD2579" w:rsidP="00DD2579">
      <w:r>
        <w:rPr>
          <w:rFonts w:hint="eastAsia"/>
        </w:rPr>
        <w:t>【「明示書」の公開】</w:t>
      </w:r>
    </w:p>
    <w:p w:rsidR="00DD2579" w:rsidRDefault="00DD2579" w:rsidP="00DD2579">
      <w:r>
        <w:rPr>
          <w:rFonts w:hint="eastAsia"/>
        </w:rPr>
        <w:t xml:space="preserve">　「教育訓練給付金の支給の対象となる教育訓練の指定基準」２の（９）に基づき、指定教育訓練の内容や教育訓練経費の範囲等に関する事項をまとめた「明示書」は、こちらをご覧ください。</w:t>
      </w:r>
    </w:p>
    <w:p w:rsidR="00DD2579" w:rsidRDefault="00DD2579" w:rsidP="00DD2579"/>
    <w:p w:rsidR="00C44DD4" w:rsidRPr="00DD2579" w:rsidRDefault="00DD2579" w:rsidP="00DD2579">
      <w:hyperlink r:id="rId5" w:history="1">
        <w:r w:rsidRPr="00DD2579">
          <w:rPr>
            <w:rStyle w:val="a3"/>
            <w:rFonts w:hint="eastAsia"/>
          </w:rPr>
          <w:t xml:space="preserve">　明示書　</w:t>
        </w:r>
        <w:r w:rsidRPr="00DD2579">
          <w:rPr>
            <w:rStyle w:val="a3"/>
          </w:rPr>
          <w:t>PDF</w:t>
        </w:r>
      </w:hyperlink>
      <w:bookmarkStart w:id="0" w:name="_GoBack"/>
      <w:bookmarkEnd w:id="0"/>
    </w:p>
    <w:sectPr w:rsidR="00C44DD4" w:rsidRPr="00DD25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79"/>
    <w:rsid w:val="00C44DD4"/>
    <w:rsid w:val="00DD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7B0424"/>
  <w15:chartTrackingRefBased/>
  <w15:docId w15:val="{5C8D37D5-D23F-4E85-9E50-BF18C7FF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579"/>
    <w:rPr>
      <w:color w:val="0563C1" w:themeColor="hyperlink"/>
      <w:u w:val="single"/>
    </w:rPr>
  </w:style>
  <w:style w:type="character" w:styleId="a4">
    <w:name w:val="Unresolved Mention"/>
    <w:basedOn w:val="a0"/>
    <w:uiPriority w:val="99"/>
    <w:semiHidden/>
    <w:unhideWhenUsed/>
    <w:rsid w:val="00DD2579"/>
    <w:rPr>
      <w:color w:val="605E5C"/>
      <w:shd w:val="clear" w:color="auto" w:fill="E1DFDD"/>
    </w:rPr>
  </w:style>
  <w:style w:type="character" w:styleId="a5">
    <w:name w:val="FollowedHyperlink"/>
    <w:basedOn w:val="a0"/>
    <w:uiPriority w:val="99"/>
    <w:semiHidden/>
    <w:unhideWhenUsed/>
    <w:rsid w:val="00DD25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735830">
      <w:bodyDiv w:val="1"/>
      <w:marLeft w:val="0"/>
      <w:marRight w:val="0"/>
      <w:marTop w:val="0"/>
      <w:marBottom w:val="0"/>
      <w:divBdr>
        <w:top w:val="none" w:sz="0" w:space="0" w:color="auto"/>
        <w:left w:val="none" w:sz="0" w:space="0" w:color="auto"/>
        <w:bottom w:val="none" w:sz="0" w:space="0" w:color="auto"/>
        <w:right w:val="none" w:sz="0" w:space="0" w:color="auto"/>
      </w:divBdr>
      <w:divsChild>
        <w:div w:id="710694336">
          <w:marLeft w:val="0"/>
          <w:marRight w:val="0"/>
          <w:marTop w:val="0"/>
          <w:marBottom w:val="0"/>
          <w:divBdr>
            <w:top w:val="single" w:sz="48" w:space="0" w:color="FF9999"/>
            <w:left w:val="none" w:sz="0" w:space="0" w:color="auto"/>
            <w:bottom w:val="none" w:sz="0" w:space="0" w:color="auto"/>
            <w:right w:val="none" w:sz="0" w:space="0" w:color="auto"/>
          </w:divBdr>
          <w:divsChild>
            <w:div w:id="634066133">
              <w:marLeft w:val="0"/>
              <w:marRight w:val="0"/>
              <w:marTop w:val="0"/>
              <w:marBottom w:val="0"/>
              <w:divBdr>
                <w:top w:val="none" w:sz="0" w:space="0" w:color="auto"/>
                <w:left w:val="none" w:sz="0" w:space="0" w:color="auto"/>
                <w:bottom w:val="none" w:sz="0" w:space="0" w:color="auto"/>
                <w:right w:val="none" w:sz="0" w:space="0" w:color="auto"/>
              </w:divBdr>
              <w:divsChild>
                <w:div w:id="452477464">
                  <w:marLeft w:val="0"/>
                  <w:marRight w:val="0"/>
                  <w:marTop w:val="0"/>
                  <w:marBottom w:val="0"/>
                  <w:divBdr>
                    <w:top w:val="none" w:sz="0" w:space="0" w:color="auto"/>
                    <w:left w:val="none" w:sz="0" w:space="0" w:color="auto"/>
                    <w:bottom w:val="none" w:sz="0" w:space="0" w:color="auto"/>
                    <w:right w:val="none" w:sz="0" w:space="0" w:color="auto"/>
                  </w:divBdr>
                  <w:divsChild>
                    <w:div w:id="543761338">
                      <w:marLeft w:val="-4125"/>
                      <w:marRight w:val="0"/>
                      <w:marTop w:val="300"/>
                      <w:marBottom w:val="300"/>
                      <w:divBdr>
                        <w:top w:val="none" w:sz="0" w:space="0" w:color="auto"/>
                        <w:left w:val="none" w:sz="0" w:space="0" w:color="auto"/>
                        <w:bottom w:val="none" w:sz="0" w:space="0" w:color="auto"/>
                        <w:right w:val="none" w:sz="0" w:space="0" w:color="auto"/>
                      </w:divBdr>
                      <w:divsChild>
                        <w:div w:id="1370960133">
                          <w:marLeft w:val="0"/>
                          <w:marRight w:val="0"/>
                          <w:marTop w:val="0"/>
                          <w:marBottom w:val="0"/>
                          <w:divBdr>
                            <w:top w:val="none" w:sz="0" w:space="0" w:color="auto"/>
                            <w:left w:val="none" w:sz="0" w:space="0" w:color="auto"/>
                            <w:bottom w:val="none" w:sz="0" w:space="0" w:color="auto"/>
                            <w:right w:val="none" w:sz="0" w:space="0" w:color="auto"/>
                          </w:divBdr>
                          <w:divsChild>
                            <w:div w:id="1162742617">
                              <w:marLeft w:val="0"/>
                              <w:marRight w:val="0"/>
                              <w:marTop w:val="0"/>
                              <w:marBottom w:val="0"/>
                              <w:divBdr>
                                <w:top w:val="none" w:sz="0" w:space="0" w:color="auto"/>
                                <w:left w:val="none" w:sz="0" w:space="0" w:color="auto"/>
                                <w:bottom w:val="none" w:sz="0" w:space="0" w:color="auto"/>
                                <w:right w:val="none" w:sz="0" w:space="0" w:color="auto"/>
                              </w:divBdr>
                              <w:divsChild>
                                <w:div w:id="361248033">
                                  <w:marLeft w:val="0"/>
                                  <w:marRight w:val="0"/>
                                  <w:marTop w:val="0"/>
                                  <w:marBottom w:val="0"/>
                                  <w:divBdr>
                                    <w:top w:val="none" w:sz="0" w:space="0" w:color="auto"/>
                                    <w:left w:val="none" w:sz="0" w:space="0" w:color="auto"/>
                                    <w:bottom w:val="none" w:sz="0" w:space="0" w:color="auto"/>
                                    <w:right w:val="none" w:sz="0" w:space="0" w:color="auto"/>
                                  </w:divBdr>
                                  <w:divsChild>
                                    <w:div w:id="11265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kyouin-yousei\Desktop\&#26126;&#31034;&#26360;(PDF).pdf" TargetMode="External"/><Relationship Id="rId4" Type="http://schemas.openxmlformats.org/officeDocument/2006/relationships/hyperlink" Target="https://www.javad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kyouin-yousei</dc:creator>
  <cp:keywords/>
  <dc:description/>
  <cp:lastModifiedBy>kyouin-yousei</cp:lastModifiedBy>
  <cp:revision>1</cp:revision>
  <dcterms:created xsi:type="dcterms:W3CDTF">2019-03-20T04:53:00Z</dcterms:created>
  <dcterms:modified xsi:type="dcterms:W3CDTF">2019-03-20T04:59:00Z</dcterms:modified>
</cp:coreProperties>
</file>